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052A" w14:textId="2634E265" w:rsidR="0009587B" w:rsidRDefault="0009587B" w:rsidP="006027E9">
      <w:pPr>
        <w:jc w:val="center"/>
        <w:rPr>
          <w:rFonts w:ascii="Proxima Nova Alt Lt" w:hAnsi="Proxima Nova Alt Lt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5DDF0C4" wp14:editId="3E6A7242">
            <wp:extent cx="196215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15A9E" w14:textId="67369DC2" w:rsidR="006565DE" w:rsidRPr="0009587B" w:rsidRDefault="006565DE" w:rsidP="006027E9">
      <w:pPr>
        <w:jc w:val="center"/>
        <w:rPr>
          <w:rFonts w:ascii="Proxima Nova Alt Lt" w:hAnsi="Proxima Nova Alt Lt"/>
          <w:b/>
          <w:bCs/>
          <w:sz w:val="40"/>
          <w:szCs w:val="40"/>
        </w:rPr>
      </w:pPr>
      <w:r w:rsidRPr="0009587B">
        <w:rPr>
          <w:rFonts w:ascii="Proxima Nova Alt Lt" w:hAnsi="Proxima Nova Alt Lt"/>
          <w:b/>
          <w:bCs/>
          <w:sz w:val="40"/>
          <w:szCs w:val="40"/>
        </w:rPr>
        <w:t>Congratulations!  You’ve found Cache #4!</w:t>
      </w:r>
    </w:p>
    <w:p w14:paraId="335AC691" w14:textId="354F1144" w:rsidR="006027E9" w:rsidRDefault="00080EA4" w:rsidP="006027E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A85DC" wp14:editId="19039BC0">
                <wp:simplePos x="0" y="0"/>
                <wp:positionH relativeFrom="column">
                  <wp:posOffset>2821305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2D6C9" w14:textId="4805E3E6" w:rsidR="00080EA4" w:rsidRDefault="00080EA4">
                            <w:r w:rsidRPr="004E1C83">
                              <w:rPr>
                                <w:rFonts w:ascii="Proxima Nova Alt Lt" w:hAnsi="Proxima Nova Alt Lt"/>
                                <w:sz w:val="32"/>
                                <w:szCs w:val="32"/>
                              </w:rPr>
                              <w:t>Welcome to our new Civic Center Meeting Hall.  It’s quite an upgrade from the portable building on Pacific Avenue, don’t you think?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4A85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15pt;margin-top:9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iZ1BRuAAAAAKAQAADwAAAAAAAAAAAAAAAAB7BAAAZHJzL2Rvd25y&#10;ZXYueG1sUEsFBgAAAAAEAAQA8wAAAIgFAAAAAA==&#10;" stroked="f">
                <v:textbox style="mso-fit-shape-to-text:t">
                  <w:txbxContent>
                    <w:p w14:paraId="38C2D6C9" w14:textId="4805E3E6" w:rsidR="00080EA4" w:rsidRDefault="00080EA4">
                      <w:r w:rsidRPr="004E1C83">
                        <w:rPr>
                          <w:rFonts w:ascii="Proxima Nova Alt Lt" w:hAnsi="Proxima Nova Alt Lt"/>
                          <w:sz w:val="32"/>
                          <w:szCs w:val="32"/>
                        </w:rPr>
                        <w:t>Welcome to our new Civic Center Meeting Hall.  It’s quite an upgrade from the portable building on Pacific Avenue, don’t you think?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8CE" w:rsidRPr="006438CE">
        <w:rPr>
          <w:noProof/>
        </w:rPr>
        <w:drawing>
          <wp:inline distT="0" distB="0" distL="0" distR="0" wp14:anchorId="392A93EE" wp14:editId="634A4C51">
            <wp:extent cx="1600200" cy="20386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57" cy="207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78E5E" w14:textId="77777777" w:rsidR="00080EA4" w:rsidRDefault="00080EA4" w:rsidP="004E1C83">
      <w:pPr>
        <w:jc w:val="center"/>
        <w:rPr>
          <w:rFonts w:ascii="Proxima Nova Alt Lt" w:hAnsi="Proxima Nova Alt Lt"/>
          <w:sz w:val="32"/>
          <w:szCs w:val="32"/>
        </w:rPr>
      </w:pPr>
    </w:p>
    <w:p w14:paraId="186290FE" w14:textId="1C426F61" w:rsidR="004E1C83" w:rsidRPr="004E1C83" w:rsidRDefault="004E1C83" w:rsidP="004E1C83">
      <w:pPr>
        <w:jc w:val="center"/>
        <w:rPr>
          <w:rFonts w:ascii="Proxima Nova Alt Lt" w:hAnsi="Proxima Nova Alt Lt"/>
          <w:sz w:val="32"/>
          <w:szCs w:val="32"/>
        </w:rPr>
      </w:pPr>
      <w:r w:rsidRPr="004E1C83">
        <w:rPr>
          <w:rFonts w:ascii="Proxima Nova Alt Lt" w:hAnsi="Proxima Nova Alt Lt"/>
          <w:sz w:val="32"/>
          <w:szCs w:val="32"/>
        </w:rPr>
        <w:t>Let’s see how much you know about buildings.</w:t>
      </w:r>
    </w:p>
    <w:p w14:paraId="18612536" w14:textId="77777777" w:rsidR="004E1C83" w:rsidRPr="004E1C83" w:rsidRDefault="004E1C83" w:rsidP="004E1C83">
      <w:pPr>
        <w:jc w:val="center"/>
        <w:rPr>
          <w:rFonts w:ascii="Proxima Nova Alt Lt" w:hAnsi="Proxima Nova Alt Lt"/>
          <w:sz w:val="28"/>
          <w:szCs w:val="28"/>
        </w:rPr>
      </w:pPr>
      <w:r w:rsidRPr="004E1C83">
        <w:rPr>
          <w:rFonts w:ascii="Proxima Nova Alt Lt" w:hAnsi="Proxima Nova Alt Lt"/>
          <w:noProof/>
        </w:rPr>
        <w:drawing>
          <wp:inline distT="0" distB="0" distL="0" distR="0" wp14:anchorId="740B8198" wp14:editId="7877A0BF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C2FA9" w14:textId="77777777" w:rsidR="0009587B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roxima Nova Alt Lt" w:hAnsi="Proxima Nova Alt Lt"/>
          <w:sz w:val="32"/>
          <w:szCs w:val="32"/>
        </w:rPr>
      </w:pPr>
      <w:r w:rsidRPr="004E1C83">
        <w:rPr>
          <w:rFonts w:ascii="Proxima Nova Alt Lt" w:hAnsi="Proxima Nova Alt Lt"/>
          <w:sz w:val="32"/>
          <w:szCs w:val="32"/>
        </w:rPr>
        <w:t xml:space="preserve">One more to go!  Here is the </w:t>
      </w:r>
      <w:r w:rsidRPr="001A2052">
        <w:rPr>
          <w:rFonts w:ascii="Proxima Nova Alt Lt" w:hAnsi="Proxima Nova Alt Lt"/>
          <w:sz w:val="32"/>
          <w:szCs w:val="32"/>
          <w:u w:val="single"/>
        </w:rPr>
        <w:t>clue</w:t>
      </w:r>
      <w:r w:rsidRPr="004E1C83">
        <w:rPr>
          <w:rFonts w:ascii="Proxima Nova Alt Lt" w:hAnsi="Proxima Nova Alt Lt"/>
          <w:sz w:val="32"/>
          <w:szCs w:val="32"/>
        </w:rPr>
        <w:t xml:space="preserve"> and </w:t>
      </w:r>
      <w:bookmarkStart w:id="0" w:name="_GoBack"/>
      <w:r w:rsidRPr="001A2052">
        <w:rPr>
          <w:rFonts w:ascii="Proxima Nova Alt Lt" w:hAnsi="Proxima Nova Alt Lt"/>
          <w:sz w:val="32"/>
          <w:szCs w:val="32"/>
          <w:u w:val="single"/>
        </w:rPr>
        <w:t>coordinates</w:t>
      </w:r>
      <w:r w:rsidRPr="004E1C83">
        <w:rPr>
          <w:rFonts w:ascii="Proxima Nova Alt Lt" w:hAnsi="Proxima Nova Alt Lt"/>
          <w:sz w:val="32"/>
          <w:szCs w:val="32"/>
        </w:rPr>
        <w:t xml:space="preserve"> </w:t>
      </w:r>
      <w:bookmarkEnd w:id="0"/>
    </w:p>
    <w:p w14:paraId="61DD404A" w14:textId="7C9F12CF" w:rsidR="004E1C83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roxima Nova Alt Lt" w:hAnsi="Proxima Nova Alt Lt"/>
          <w:sz w:val="32"/>
          <w:szCs w:val="32"/>
        </w:rPr>
      </w:pPr>
      <w:r w:rsidRPr="004E1C83">
        <w:rPr>
          <w:rFonts w:ascii="Proxima Nova Alt Lt" w:hAnsi="Proxima Nova Alt Lt"/>
          <w:sz w:val="32"/>
          <w:szCs w:val="32"/>
        </w:rPr>
        <w:t xml:space="preserve">for the </w:t>
      </w:r>
      <w:r w:rsidR="0009587B">
        <w:rPr>
          <w:rFonts w:ascii="Proxima Nova Alt Lt" w:hAnsi="Proxima Nova Alt Lt"/>
          <w:sz w:val="32"/>
          <w:szCs w:val="32"/>
        </w:rPr>
        <w:t>FINAL</w:t>
      </w:r>
      <w:r w:rsidRPr="004E1C83">
        <w:rPr>
          <w:rFonts w:ascii="Proxima Nova Alt Lt" w:hAnsi="Proxima Nova Alt Lt"/>
          <w:sz w:val="32"/>
          <w:szCs w:val="32"/>
        </w:rPr>
        <w:t xml:space="preserve"> cache location:</w:t>
      </w:r>
    </w:p>
    <w:p w14:paraId="7DA18090" w14:textId="77777777" w:rsidR="0009587B" w:rsidRPr="004E1C83" w:rsidRDefault="0009587B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Proxima Nova Alt Lt" w:hAnsi="Proxima Nova Alt Lt"/>
          <w:sz w:val="28"/>
          <w:szCs w:val="28"/>
        </w:rPr>
      </w:pPr>
    </w:p>
    <w:p w14:paraId="7FF82F25" w14:textId="77777777" w:rsidR="004E1C83" w:rsidRPr="005F141B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bookmarkStart w:id="1" w:name="_Hlk53995554"/>
      <w:r w:rsidRPr="005F141B">
        <w:rPr>
          <w:rFonts w:ascii="Proxima Nova Alt Lt" w:hAnsi="Proxima Nova Alt Lt"/>
          <w:sz w:val="28"/>
          <w:szCs w:val="28"/>
        </w:rPr>
        <w:t>The last location is our favorite destination.</w:t>
      </w:r>
    </w:p>
    <w:p w14:paraId="6F359D98" w14:textId="77777777" w:rsidR="004E1C83" w:rsidRPr="005F141B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 w:rsidRPr="005F141B">
        <w:rPr>
          <w:rFonts w:ascii="Proxima Nova Alt Lt" w:hAnsi="Proxima Nova Alt Lt"/>
          <w:sz w:val="28"/>
          <w:szCs w:val="28"/>
        </w:rPr>
        <w:t>We are here five days a week, can you guess of where I speak?</w:t>
      </w:r>
    </w:p>
    <w:p w14:paraId="76EBB37F" w14:textId="77777777" w:rsidR="004E1C83" w:rsidRPr="005F141B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 w:rsidRPr="005F141B">
        <w:rPr>
          <w:rFonts w:ascii="Proxima Nova Alt Lt" w:hAnsi="Proxima Nova Alt Lt"/>
          <w:sz w:val="28"/>
          <w:szCs w:val="28"/>
        </w:rPr>
        <w:t>Once you’re here, you’ll need to look around.</w:t>
      </w:r>
    </w:p>
    <w:p w14:paraId="4B5202E7" w14:textId="77777777" w:rsidR="004E1C83" w:rsidRPr="005F141B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 w:rsidRPr="005F141B">
        <w:rPr>
          <w:rFonts w:ascii="Proxima Nova Alt Lt" w:hAnsi="Proxima Nova Alt Lt"/>
          <w:sz w:val="28"/>
          <w:szCs w:val="28"/>
        </w:rPr>
        <w:t>Am I high? Am I low? Am I somewhere on the ground?</w:t>
      </w:r>
    </w:p>
    <w:p w14:paraId="244623D3" w14:textId="77777777" w:rsidR="004E1C83" w:rsidRPr="005F141B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 w:rsidRPr="005F141B">
        <w:rPr>
          <w:rFonts w:ascii="Proxima Nova Alt Lt" w:hAnsi="Proxima Nova Alt Lt"/>
          <w:sz w:val="28"/>
          <w:szCs w:val="28"/>
        </w:rPr>
        <w:t>I’m near somewhere to park, but not for a car.</w:t>
      </w:r>
    </w:p>
    <w:p w14:paraId="31D90934" w14:textId="77777777" w:rsidR="004E1C83" w:rsidRPr="005F141B" w:rsidRDefault="004E1C83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 w:rsidRPr="005F141B">
        <w:rPr>
          <w:rFonts w:ascii="Proxima Nova Alt Lt" w:hAnsi="Proxima Nova Alt Lt"/>
          <w:sz w:val="28"/>
          <w:szCs w:val="28"/>
        </w:rPr>
        <w:t>Rack your brain, and you’ll be a star.</w:t>
      </w:r>
    </w:p>
    <w:p w14:paraId="6E42E887" w14:textId="45AD64C6" w:rsidR="004E1C83" w:rsidRPr="005F141B" w:rsidRDefault="00033FF7" w:rsidP="00095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>
        <w:rPr>
          <w:rFonts w:ascii="Proxima Nova Alt Lt" w:hAnsi="Proxima Nova Alt Lt" w:cs="Arial"/>
          <w:b/>
          <w:bCs/>
          <w:sz w:val="36"/>
          <w:szCs w:val="36"/>
        </w:rPr>
        <w:t xml:space="preserve">GPS Coordinates: </w:t>
      </w:r>
      <w:r w:rsidR="004E1C83" w:rsidRPr="005F141B">
        <w:rPr>
          <w:rFonts w:ascii="Proxima Nova Alt Lt" w:hAnsi="Proxima Nova Alt Lt" w:cs="Arial"/>
          <w:b/>
          <w:bCs/>
          <w:sz w:val="36"/>
          <w:szCs w:val="36"/>
        </w:rPr>
        <w:t>37.667206N</w:t>
      </w:r>
      <w:r>
        <w:rPr>
          <w:rFonts w:ascii="Proxima Nova Alt Lt" w:hAnsi="Proxima Nova Alt Lt" w:cs="Arial"/>
          <w:b/>
          <w:bCs/>
          <w:sz w:val="36"/>
          <w:szCs w:val="36"/>
        </w:rPr>
        <w:t xml:space="preserve"> </w:t>
      </w:r>
      <w:r w:rsidR="004E1C83" w:rsidRPr="005F141B">
        <w:rPr>
          <w:rFonts w:ascii="Proxima Nova Alt Lt" w:hAnsi="Proxima Nova Alt Lt" w:cs="Arial"/>
          <w:b/>
          <w:bCs/>
          <w:sz w:val="36"/>
          <w:szCs w:val="36"/>
        </w:rPr>
        <w:t>121.752072W</w:t>
      </w:r>
    </w:p>
    <w:bookmarkEnd w:id="1"/>
    <w:p w14:paraId="32423EF8" w14:textId="17277DD2" w:rsidR="0067158D" w:rsidRDefault="004E1C83" w:rsidP="004E1C83">
      <w:pP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 w:rsidRPr="0009587B">
        <w:rPr>
          <w:rFonts w:ascii="Proxima Nova Alt Lt" w:hAnsi="Proxima Nova Alt Lt"/>
          <w:sz w:val="28"/>
          <w:szCs w:val="28"/>
        </w:rPr>
        <w:t>Tag those pictures to @</w:t>
      </w:r>
      <w:r w:rsidR="006F7319" w:rsidRPr="0009587B">
        <w:rPr>
          <w:rFonts w:ascii="Proxima Nova Alt Lt" w:hAnsi="Proxima Nova Alt Lt"/>
          <w:sz w:val="28"/>
          <w:szCs w:val="28"/>
        </w:rPr>
        <w:t>C</w:t>
      </w:r>
      <w:r w:rsidRPr="0009587B">
        <w:rPr>
          <w:rFonts w:ascii="Proxima Nova Alt Lt" w:hAnsi="Proxima Nova Alt Lt"/>
          <w:sz w:val="28"/>
          <w:szCs w:val="28"/>
        </w:rPr>
        <w:t>ityof</w:t>
      </w:r>
      <w:r w:rsidR="006F7319" w:rsidRPr="0009587B">
        <w:rPr>
          <w:rFonts w:ascii="Proxima Nova Alt Lt" w:hAnsi="Proxima Nova Alt Lt"/>
          <w:sz w:val="28"/>
          <w:szCs w:val="28"/>
        </w:rPr>
        <w:t>L</w:t>
      </w:r>
      <w:r w:rsidRPr="0009587B">
        <w:rPr>
          <w:rFonts w:ascii="Proxima Nova Alt Lt" w:hAnsi="Proxima Nova Alt Lt"/>
          <w:sz w:val="28"/>
          <w:szCs w:val="28"/>
        </w:rPr>
        <w:t>ivermore.net</w:t>
      </w:r>
    </w:p>
    <w:p w14:paraId="6112B069" w14:textId="4EAD8A9F" w:rsidR="00D43C8C" w:rsidRDefault="00D43C8C" w:rsidP="004E1C83">
      <w:pP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  <w:r>
        <w:rPr>
          <w:rFonts w:ascii="Proxima Nova Alt Lt" w:hAnsi="Proxima Nova Alt Lt"/>
          <w:sz w:val="28"/>
          <w:szCs w:val="28"/>
        </w:rPr>
        <w:t xml:space="preserve">Missed the first three caches?  It’s not too late to play along for a chance to win some great prizes!  Download your Asset Management Geocache gamecard at </w:t>
      </w:r>
      <w:hyperlink r:id="rId8" w:history="1">
        <w:r w:rsidRPr="00956342">
          <w:rPr>
            <w:rStyle w:val="Hyperlink"/>
            <w:rFonts w:ascii="Proxima Nova Alt Lt" w:hAnsi="Proxima Nova Alt Lt"/>
            <w:sz w:val="28"/>
            <w:szCs w:val="28"/>
          </w:rPr>
          <w:t>www.livermoreassets.net</w:t>
        </w:r>
      </w:hyperlink>
    </w:p>
    <w:p w14:paraId="0E1B4797" w14:textId="72ABE3F1" w:rsidR="00D43C8C" w:rsidRDefault="00D43C8C" w:rsidP="004E1C83">
      <w:pPr>
        <w:spacing w:line="240" w:lineRule="auto"/>
        <w:jc w:val="center"/>
        <w:rPr>
          <w:rFonts w:ascii="Proxima Nova Alt Lt" w:hAnsi="Proxima Nova Alt Lt"/>
          <w:sz w:val="28"/>
          <w:szCs w:val="28"/>
        </w:rPr>
      </w:pPr>
    </w:p>
    <w:p w14:paraId="28192CD3" w14:textId="180163D4" w:rsidR="00D43C8C" w:rsidRPr="0009587B" w:rsidRDefault="00D43C8C" w:rsidP="00D43C8C">
      <w:pPr>
        <w:spacing w:line="240" w:lineRule="auto"/>
        <w:rPr>
          <w:b/>
          <w:bCs/>
          <w:sz w:val="28"/>
          <w:szCs w:val="28"/>
        </w:rPr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6FE59AC" wp14:editId="1B67ECD4">
            <wp:extent cx="142875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29078B3C" wp14:editId="2F230482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sectPr w:rsidR="00D43C8C" w:rsidRPr="0009587B" w:rsidSect="00D43C8C">
      <w:pgSz w:w="12240" w:h="20160" w:code="5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21C"/>
    <w:multiLevelType w:val="hybridMultilevel"/>
    <w:tmpl w:val="6A8A9C2C"/>
    <w:lvl w:ilvl="0" w:tplc="02BA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17D"/>
    <w:multiLevelType w:val="hybridMultilevel"/>
    <w:tmpl w:val="3F42114A"/>
    <w:lvl w:ilvl="0" w:tplc="C73601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EF8"/>
    <w:multiLevelType w:val="hybridMultilevel"/>
    <w:tmpl w:val="9034BCAA"/>
    <w:lvl w:ilvl="0" w:tplc="90BADB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206"/>
    <w:multiLevelType w:val="hybridMultilevel"/>
    <w:tmpl w:val="DAC44CD8"/>
    <w:lvl w:ilvl="0" w:tplc="1626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E9"/>
    <w:rsid w:val="00022344"/>
    <w:rsid w:val="00033FF7"/>
    <w:rsid w:val="00080EA4"/>
    <w:rsid w:val="0009587B"/>
    <w:rsid w:val="000C4A19"/>
    <w:rsid w:val="001A2052"/>
    <w:rsid w:val="001B6685"/>
    <w:rsid w:val="00210223"/>
    <w:rsid w:val="00247847"/>
    <w:rsid w:val="003764F7"/>
    <w:rsid w:val="004E1C83"/>
    <w:rsid w:val="00552A25"/>
    <w:rsid w:val="005F141B"/>
    <w:rsid w:val="006027E9"/>
    <w:rsid w:val="006438CE"/>
    <w:rsid w:val="006565DE"/>
    <w:rsid w:val="0067158D"/>
    <w:rsid w:val="006951E7"/>
    <w:rsid w:val="006C7F86"/>
    <w:rsid w:val="006F7319"/>
    <w:rsid w:val="00727587"/>
    <w:rsid w:val="00765BED"/>
    <w:rsid w:val="007F291D"/>
    <w:rsid w:val="008A40D9"/>
    <w:rsid w:val="00980218"/>
    <w:rsid w:val="00A227EB"/>
    <w:rsid w:val="00A52E82"/>
    <w:rsid w:val="00AE4974"/>
    <w:rsid w:val="00BD7E92"/>
    <w:rsid w:val="00C15EDE"/>
    <w:rsid w:val="00D0383E"/>
    <w:rsid w:val="00D43C8C"/>
    <w:rsid w:val="00D45A98"/>
    <w:rsid w:val="00DA39CC"/>
    <w:rsid w:val="00DE0B17"/>
    <w:rsid w:val="00E97FF2"/>
    <w:rsid w:val="00EE16FF"/>
    <w:rsid w:val="00F113EE"/>
    <w:rsid w:val="00F60146"/>
    <w:rsid w:val="00F8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6E06"/>
  <w15:chartTrackingRefBased/>
  <w15:docId w15:val="{9DF07D74-2DED-44D4-9722-5F9A3547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16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C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moreasset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Kathy</dc:creator>
  <cp:keywords/>
  <dc:description/>
  <cp:lastModifiedBy>Bell, Debbie</cp:lastModifiedBy>
  <cp:revision>17</cp:revision>
  <cp:lastPrinted>2020-09-24T13:50:00Z</cp:lastPrinted>
  <dcterms:created xsi:type="dcterms:W3CDTF">2020-09-28T21:15:00Z</dcterms:created>
  <dcterms:modified xsi:type="dcterms:W3CDTF">2020-10-19T17:28:00Z</dcterms:modified>
</cp:coreProperties>
</file>